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8910"/>
      </w:tblGrid>
      <w:tr w:rsidR="008F005F" w:rsidRPr="009934CF" w14:paraId="2956DDAD" w14:textId="77777777">
        <w:tc>
          <w:tcPr>
            <w:tcW w:w="1620" w:type="dxa"/>
          </w:tcPr>
          <w:p w14:paraId="5889F51C" w14:textId="43CD0F5F" w:rsidR="008F005F" w:rsidRPr="009934CF" w:rsidRDefault="00030F1D">
            <w:pPr>
              <w:rPr>
                <w:rFonts w:ascii="Times New Roman" w:hAnsi="Times New Roman"/>
              </w:rPr>
            </w:pPr>
            <w:r w:rsidRPr="009934CF">
              <w:rPr>
                <w:rFonts w:ascii="Times New Roman" w:hAnsi="Times New Roman"/>
                <w:noProof/>
              </w:rPr>
              <w:drawing>
                <wp:inline distT="0" distB="0" distL="0" distR="0" wp14:anchorId="609770EA" wp14:editId="26667617">
                  <wp:extent cx="828675" cy="8286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14:paraId="3F8D1E78" w14:textId="77777777" w:rsidR="008F005F" w:rsidRPr="009934CF" w:rsidRDefault="008F005F">
            <w:pPr>
              <w:ind w:right="1512"/>
              <w:jc w:val="center"/>
              <w:rPr>
                <w:rFonts w:ascii="Times New Roman" w:hAnsi="Times New Roman"/>
                <w:sz w:val="20"/>
              </w:rPr>
            </w:pPr>
            <w:r w:rsidRPr="009934CF">
              <w:rPr>
                <w:rFonts w:ascii="Times New Roman" w:hAnsi="Times New Roman"/>
                <w:sz w:val="20"/>
              </w:rPr>
              <w:t>STATE OF ALASKA</w:t>
            </w:r>
          </w:p>
          <w:p w14:paraId="23D6BFA1" w14:textId="77777777" w:rsidR="008F005F" w:rsidRPr="009934CF" w:rsidRDefault="008F005F">
            <w:pPr>
              <w:ind w:right="1512"/>
              <w:jc w:val="center"/>
              <w:rPr>
                <w:rFonts w:ascii="Times New Roman" w:hAnsi="Times New Roman"/>
                <w:sz w:val="20"/>
              </w:rPr>
            </w:pPr>
            <w:r w:rsidRPr="009934CF">
              <w:rPr>
                <w:rFonts w:ascii="Times New Roman" w:hAnsi="Times New Roman"/>
                <w:sz w:val="20"/>
              </w:rPr>
              <w:t>DEPARTMENT OF TRANSPORTATION AND PUBLIC FACILITIES</w:t>
            </w:r>
          </w:p>
          <w:p w14:paraId="00825BC2" w14:textId="77777777" w:rsidR="008F005F" w:rsidRPr="009934CF" w:rsidRDefault="008F005F">
            <w:pPr>
              <w:ind w:right="1512"/>
              <w:jc w:val="center"/>
              <w:rPr>
                <w:rFonts w:ascii="Times New Roman" w:hAnsi="Times New Roman"/>
                <w:sz w:val="16"/>
              </w:rPr>
            </w:pPr>
          </w:p>
          <w:p w14:paraId="2406D3E8" w14:textId="77777777" w:rsidR="008F005F" w:rsidRPr="009934CF" w:rsidRDefault="008F005F">
            <w:pPr>
              <w:ind w:right="1512"/>
              <w:jc w:val="center"/>
              <w:rPr>
                <w:rFonts w:ascii="Times New Roman" w:hAnsi="Times New Roman"/>
                <w:sz w:val="16"/>
              </w:rPr>
            </w:pPr>
          </w:p>
          <w:p w14:paraId="34FC2820" w14:textId="77777777" w:rsidR="008F005F" w:rsidRPr="009934CF" w:rsidRDefault="008F005F">
            <w:pPr>
              <w:ind w:right="1512"/>
              <w:jc w:val="center"/>
              <w:rPr>
                <w:rFonts w:ascii="Times New Roman" w:hAnsi="Times New Roman"/>
                <w:b/>
                <w:sz w:val="28"/>
              </w:rPr>
            </w:pPr>
            <w:r w:rsidRPr="009934CF">
              <w:rPr>
                <w:rFonts w:ascii="Times New Roman" w:hAnsi="Times New Roman"/>
                <w:b/>
                <w:sz w:val="28"/>
              </w:rPr>
              <w:t>REQUIRED DOCUMENTS</w:t>
            </w:r>
          </w:p>
          <w:p w14:paraId="489C257C" w14:textId="77777777" w:rsidR="008F005F" w:rsidRPr="009934CF" w:rsidRDefault="008F005F">
            <w:pPr>
              <w:ind w:right="1512"/>
              <w:jc w:val="center"/>
              <w:rPr>
                <w:rFonts w:ascii="Times New Roman" w:hAnsi="Times New Roman"/>
              </w:rPr>
            </w:pPr>
            <w:r w:rsidRPr="009934CF">
              <w:rPr>
                <w:rFonts w:ascii="Times New Roman" w:hAnsi="Times New Roman"/>
              </w:rPr>
              <w:t>State Funded Contracts</w:t>
            </w:r>
          </w:p>
        </w:tc>
      </w:tr>
    </w:tbl>
    <w:p w14:paraId="04830CEB" w14:textId="77777777" w:rsidR="008F005F" w:rsidRPr="009934CF" w:rsidRDefault="008F005F">
      <w:pPr>
        <w:jc w:val="center"/>
        <w:rPr>
          <w:rFonts w:ascii="Times New Roman" w:hAnsi="Times New Roman"/>
          <w:sz w:val="16"/>
        </w:rPr>
      </w:pPr>
    </w:p>
    <w:p w14:paraId="32934965" w14:textId="77777777" w:rsidR="008F005F" w:rsidRPr="009934CF" w:rsidRDefault="008F005F">
      <w:pPr>
        <w:jc w:val="center"/>
        <w:rPr>
          <w:rFonts w:ascii="Times New Roman" w:hAnsi="Times New Roman"/>
          <w:sz w:val="16"/>
        </w:rPr>
      </w:pPr>
    </w:p>
    <w:p w14:paraId="5773801B" w14:textId="77777777" w:rsidR="008F005F" w:rsidRPr="009934CF" w:rsidRDefault="008F005F">
      <w:pPr>
        <w:jc w:val="center"/>
        <w:rPr>
          <w:rFonts w:ascii="Times New Roman" w:hAnsi="Times New Roman"/>
        </w:rPr>
      </w:pPr>
    </w:p>
    <w:p w14:paraId="0506728A" w14:textId="77777777" w:rsidR="008F005F" w:rsidRPr="009934CF" w:rsidRDefault="008F005F">
      <w:pPr>
        <w:rPr>
          <w:rFonts w:ascii="Times New Roman" w:hAnsi="Times New Roman"/>
          <w:b/>
          <w:u w:val="single"/>
        </w:rPr>
      </w:pPr>
    </w:p>
    <w:p w14:paraId="52FEF3F7" w14:textId="3A581064" w:rsidR="00531162" w:rsidRPr="009934CF" w:rsidRDefault="008F005F" w:rsidP="00E608F8">
      <w:pPr>
        <w:spacing w:after="240"/>
        <w:rPr>
          <w:rFonts w:ascii="Times New Roman" w:hAnsi="Times New Roman"/>
          <w:sz w:val="20"/>
        </w:rPr>
      </w:pPr>
      <w:r w:rsidRPr="009934CF">
        <w:rPr>
          <w:rFonts w:ascii="Times New Roman" w:hAnsi="Times New Roman"/>
          <w:b/>
          <w:sz w:val="20"/>
        </w:rPr>
        <w:t>REQUIRED FOR BID</w:t>
      </w:r>
      <w:r w:rsidRPr="009934CF">
        <w:rPr>
          <w:rFonts w:ascii="Times New Roman" w:hAnsi="Times New Roman"/>
        </w:rPr>
        <w:t xml:space="preserve">.  </w:t>
      </w:r>
      <w:r w:rsidRPr="009934CF">
        <w:rPr>
          <w:rFonts w:ascii="Times New Roman" w:hAnsi="Times New Roman"/>
          <w:sz w:val="20"/>
        </w:rPr>
        <w:t>Bids will not be considered if the following documents are not completely filled out and submitted at the time of bidding:</w:t>
      </w:r>
    </w:p>
    <w:p w14:paraId="0B43976D" w14:textId="30726660" w:rsidR="00852A91" w:rsidRDefault="008F005F" w:rsidP="00605FAE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0"/>
        </w:rPr>
      </w:pPr>
      <w:r w:rsidRPr="00852A91">
        <w:rPr>
          <w:rFonts w:ascii="Times New Roman" w:hAnsi="Times New Roman"/>
          <w:b/>
          <w:sz w:val="20"/>
        </w:rPr>
        <w:t>Bid Form</w:t>
      </w:r>
      <w:r w:rsidR="007F005A">
        <w:rPr>
          <w:rFonts w:ascii="Times New Roman" w:hAnsi="Times New Roman"/>
          <w:b/>
          <w:sz w:val="20"/>
        </w:rPr>
        <w:t xml:space="preserve"> (Form 25D-9</w:t>
      </w:r>
      <w:r w:rsidR="00BA3CCF">
        <w:rPr>
          <w:rFonts w:ascii="Times New Roman" w:hAnsi="Times New Roman"/>
          <w:b/>
          <w:sz w:val="20"/>
        </w:rPr>
        <w:t>S</w:t>
      </w:r>
      <w:r w:rsidR="007F005A">
        <w:rPr>
          <w:rFonts w:ascii="Times New Roman" w:hAnsi="Times New Roman"/>
          <w:b/>
          <w:sz w:val="20"/>
        </w:rPr>
        <w:t>)</w:t>
      </w:r>
      <w:r w:rsidR="00852A91">
        <w:rPr>
          <w:rFonts w:ascii="Times New Roman" w:hAnsi="Times New Roman"/>
          <w:b/>
          <w:sz w:val="20"/>
        </w:rPr>
        <w:t xml:space="preserve"> </w:t>
      </w:r>
    </w:p>
    <w:p w14:paraId="05C53371" w14:textId="500680B8" w:rsidR="007F005A" w:rsidRDefault="007F005A" w:rsidP="00605FAE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Bid Schedule</w:t>
      </w:r>
    </w:p>
    <w:p w14:paraId="24B7DDA3" w14:textId="5ED2F09A" w:rsidR="005066CE" w:rsidRPr="005066CE" w:rsidRDefault="008F005F" w:rsidP="00605FA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852A91">
        <w:rPr>
          <w:rFonts w:ascii="Times New Roman" w:hAnsi="Times New Roman"/>
          <w:b/>
          <w:sz w:val="20"/>
        </w:rPr>
        <w:t>Bid Security</w:t>
      </w:r>
      <w:r w:rsidR="00913CB7">
        <w:rPr>
          <w:rFonts w:ascii="Times New Roman" w:hAnsi="Times New Roman"/>
          <w:b/>
          <w:sz w:val="20"/>
        </w:rPr>
        <w:t xml:space="preserve">  (Form 25D-14)</w:t>
      </w:r>
    </w:p>
    <w:p w14:paraId="4BF5270D" w14:textId="0363093E" w:rsidR="008F005F" w:rsidRDefault="000B481A" w:rsidP="00605FAE">
      <w:r w:rsidRPr="009934CF">
        <w:rPr>
          <w:b/>
        </w:rPr>
        <w:t xml:space="preserve">REQUIRED </w:t>
      </w:r>
      <w:r>
        <w:rPr>
          <w:b/>
        </w:rPr>
        <w:t xml:space="preserve">FOR BID MODIFICATIONS. </w:t>
      </w:r>
      <w:r w:rsidRPr="00605FAE">
        <w:t>Any bid revisions must be submitted by</w:t>
      </w:r>
      <w:r w:rsidRPr="000B481A">
        <w:t xml:space="preserve"> </w:t>
      </w:r>
      <w:r w:rsidRPr="00605FAE">
        <w:t>the bidder prior to bi</w:t>
      </w:r>
      <w:r w:rsidR="00EE69D5">
        <w:t xml:space="preserve">d </w:t>
      </w:r>
      <w:r w:rsidRPr="00605FAE">
        <w:t xml:space="preserve">opening on the following form: </w:t>
      </w:r>
    </w:p>
    <w:p w14:paraId="35219151" w14:textId="77777777" w:rsidR="00531162" w:rsidRDefault="00531162">
      <w:pPr>
        <w:rPr>
          <w:rFonts w:ascii="Times New Roman" w:hAnsi="Times New Roman"/>
        </w:rPr>
      </w:pPr>
    </w:p>
    <w:p w14:paraId="06B7FA37" w14:textId="3B113906" w:rsidR="000B481A" w:rsidRPr="00605FAE" w:rsidRDefault="000B481A" w:rsidP="00605FAE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0"/>
        </w:rPr>
      </w:pPr>
      <w:r w:rsidRPr="00531162">
        <w:rPr>
          <w:rFonts w:ascii="Times New Roman" w:hAnsi="Times New Roman"/>
          <w:b/>
          <w:sz w:val="20"/>
        </w:rPr>
        <w:t>Bid Modification (Form 25D-16)</w:t>
      </w:r>
    </w:p>
    <w:p w14:paraId="3DD2596C" w14:textId="12A5F2DF" w:rsidR="00030F1D" w:rsidRDefault="009934CF" w:rsidP="00852A91">
      <w:pPr>
        <w:rPr>
          <w:rFonts w:ascii="Times New Roman" w:hAnsi="Times New Roman"/>
          <w:sz w:val="20"/>
        </w:rPr>
      </w:pPr>
      <w:r w:rsidRPr="009934CF">
        <w:rPr>
          <w:rFonts w:ascii="Times New Roman" w:hAnsi="Times New Roman"/>
          <w:b/>
          <w:sz w:val="20"/>
        </w:rPr>
        <w:t xml:space="preserve">REQUIRED </w:t>
      </w:r>
      <w:r>
        <w:rPr>
          <w:rFonts w:ascii="Times New Roman" w:hAnsi="Times New Roman"/>
          <w:b/>
          <w:sz w:val="20"/>
        </w:rPr>
        <w:t xml:space="preserve">FOR CLAIMED </w:t>
      </w:r>
      <w:r w:rsidR="00772384">
        <w:rPr>
          <w:rFonts w:ascii="Times New Roman" w:hAnsi="Times New Roman"/>
          <w:b/>
          <w:sz w:val="20"/>
        </w:rPr>
        <w:t xml:space="preserve">PROCUREMENT </w:t>
      </w:r>
      <w:r>
        <w:rPr>
          <w:rFonts w:ascii="Times New Roman" w:hAnsi="Times New Roman"/>
          <w:b/>
          <w:sz w:val="20"/>
        </w:rPr>
        <w:t xml:space="preserve">PREFERENCE. </w:t>
      </w:r>
      <w:r w:rsidRPr="009934CF">
        <w:rPr>
          <w:rFonts w:ascii="Times New Roman" w:hAnsi="Times New Roman"/>
          <w:sz w:val="20"/>
        </w:rPr>
        <w:t>The Depar</w:t>
      </w:r>
      <w:r>
        <w:rPr>
          <w:rFonts w:ascii="Times New Roman" w:hAnsi="Times New Roman"/>
          <w:sz w:val="20"/>
        </w:rPr>
        <w:t>t</w:t>
      </w:r>
      <w:r w:rsidRPr="009934CF">
        <w:rPr>
          <w:rFonts w:ascii="Times New Roman" w:hAnsi="Times New Roman"/>
          <w:sz w:val="20"/>
        </w:rPr>
        <w:t xml:space="preserve">ment </w:t>
      </w:r>
      <w:r>
        <w:rPr>
          <w:rFonts w:ascii="Times New Roman" w:hAnsi="Times New Roman"/>
          <w:sz w:val="20"/>
        </w:rPr>
        <w:t xml:space="preserve">will not consider a claimed procurement preference unless </w:t>
      </w:r>
      <w:r w:rsidR="006A7788">
        <w:rPr>
          <w:rFonts w:ascii="Times New Roman" w:hAnsi="Times New Roman"/>
          <w:sz w:val="20"/>
        </w:rPr>
        <w:t>a bidder</w:t>
      </w:r>
      <w:r w:rsidR="0077238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submits </w:t>
      </w:r>
      <w:r w:rsidR="00772384">
        <w:rPr>
          <w:rFonts w:ascii="Times New Roman" w:hAnsi="Times New Roman"/>
          <w:sz w:val="20"/>
        </w:rPr>
        <w:t>the appropriate, signed certification(s) for the claimed preference</w:t>
      </w:r>
      <w:r w:rsidR="00852A91">
        <w:rPr>
          <w:rFonts w:ascii="Times New Roman" w:hAnsi="Times New Roman"/>
          <w:sz w:val="20"/>
        </w:rPr>
        <w:t xml:space="preserve"> at the time of bidding:</w:t>
      </w:r>
      <w:r w:rsidR="00772384">
        <w:rPr>
          <w:rFonts w:ascii="Times New Roman" w:hAnsi="Times New Roman"/>
          <w:sz w:val="20"/>
        </w:rPr>
        <w:t xml:space="preserve"> </w:t>
      </w:r>
    </w:p>
    <w:p w14:paraId="00F70EC5" w14:textId="77777777" w:rsidR="00030F1D" w:rsidRDefault="00030F1D">
      <w:pPr>
        <w:rPr>
          <w:rFonts w:ascii="Times New Roman" w:hAnsi="Times New Roman"/>
          <w:sz w:val="20"/>
        </w:rPr>
      </w:pPr>
    </w:p>
    <w:p w14:paraId="0985F9D7" w14:textId="419A6D46" w:rsidR="009934CF" w:rsidRPr="00605FAE" w:rsidRDefault="00030F1D" w:rsidP="00852A91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0"/>
        </w:rPr>
      </w:pPr>
      <w:r w:rsidRPr="00605FAE">
        <w:rPr>
          <w:rFonts w:ascii="Times New Roman" w:hAnsi="Times New Roman"/>
          <w:b/>
          <w:sz w:val="20"/>
        </w:rPr>
        <w:t>Alaska Bidder Preference Certification (Form 25D-</w:t>
      </w:r>
      <w:r w:rsidR="00913CB7">
        <w:rPr>
          <w:rFonts w:ascii="Times New Roman" w:hAnsi="Times New Roman"/>
          <w:b/>
          <w:sz w:val="20"/>
        </w:rPr>
        <w:t>19</w:t>
      </w:r>
      <w:r w:rsidRPr="00605FAE">
        <w:rPr>
          <w:rFonts w:ascii="Times New Roman" w:hAnsi="Times New Roman"/>
          <w:b/>
          <w:sz w:val="20"/>
        </w:rPr>
        <w:t>)</w:t>
      </w:r>
    </w:p>
    <w:p w14:paraId="626A5729" w14:textId="1901567D" w:rsidR="00030F1D" w:rsidRPr="00605FAE" w:rsidRDefault="00030F1D" w:rsidP="00852A91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0"/>
        </w:rPr>
      </w:pPr>
      <w:r w:rsidRPr="00605FAE">
        <w:rPr>
          <w:rFonts w:ascii="Times New Roman" w:hAnsi="Times New Roman"/>
          <w:b/>
          <w:sz w:val="20"/>
        </w:rPr>
        <w:t>Alaska Veteran Preference Certification (Form 25D-</w:t>
      </w:r>
      <w:r w:rsidR="00913CB7">
        <w:rPr>
          <w:rFonts w:ascii="Times New Roman" w:hAnsi="Times New Roman"/>
          <w:b/>
          <w:sz w:val="20"/>
        </w:rPr>
        <w:t>17</w:t>
      </w:r>
      <w:r w:rsidRPr="00605FAE">
        <w:rPr>
          <w:rFonts w:ascii="Times New Roman" w:hAnsi="Times New Roman"/>
          <w:b/>
          <w:sz w:val="20"/>
        </w:rPr>
        <w:t>)</w:t>
      </w:r>
    </w:p>
    <w:p w14:paraId="29A7E6D2" w14:textId="18F5DBEF" w:rsidR="00030F1D" w:rsidRPr="00605FAE" w:rsidRDefault="00030F1D" w:rsidP="00852A91">
      <w:pPr>
        <w:numPr>
          <w:ilvl w:val="0"/>
          <w:numId w:val="3"/>
        </w:numPr>
        <w:rPr>
          <w:rFonts w:ascii="Times New Roman" w:hAnsi="Times New Roman"/>
          <w:b/>
          <w:sz w:val="20"/>
        </w:rPr>
      </w:pPr>
      <w:r w:rsidRPr="00605FAE">
        <w:rPr>
          <w:rFonts w:ascii="Times New Roman" w:hAnsi="Times New Roman"/>
          <w:b/>
          <w:sz w:val="20"/>
        </w:rPr>
        <w:t>Alaska Products Preference Certification (Form 25D-</w:t>
      </w:r>
      <w:r w:rsidR="00913CB7">
        <w:rPr>
          <w:rFonts w:ascii="Times New Roman" w:hAnsi="Times New Roman"/>
          <w:b/>
          <w:sz w:val="20"/>
        </w:rPr>
        <w:t>20</w:t>
      </w:r>
      <w:r w:rsidRPr="00605FAE">
        <w:rPr>
          <w:rFonts w:ascii="Times New Roman" w:hAnsi="Times New Roman"/>
          <w:b/>
          <w:sz w:val="20"/>
        </w:rPr>
        <w:t>)</w:t>
      </w:r>
    </w:p>
    <w:p w14:paraId="4D8A5AC0" w14:textId="77777777" w:rsidR="009934CF" w:rsidRPr="009934CF" w:rsidRDefault="009934CF">
      <w:pPr>
        <w:rPr>
          <w:rFonts w:ascii="Times New Roman" w:hAnsi="Times New Roman"/>
        </w:rPr>
      </w:pPr>
    </w:p>
    <w:p w14:paraId="16E7E881" w14:textId="2D1EDA0E" w:rsidR="008F005F" w:rsidRPr="009934CF" w:rsidRDefault="00030F1D">
      <w:pPr>
        <w:rPr>
          <w:rFonts w:ascii="Times New Roman" w:hAnsi="Times New Roman"/>
        </w:rPr>
      </w:pPr>
      <w:r w:rsidRPr="009934CF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3B24D" wp14:editId="13408444">
                <wp:simplePos x="0" y="0"/>
                <wp:positionH relativeFrom="column">
                  <wp:posOffset>32385</wp:posOffset>
                </wp:positionH>
                <wp:positionV relativeFrom="paragraph">
                  <wp:posOffset>635</wp:posOffset>
                </wp:positionV>
                <wp:extent cx="6619875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14054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.05pt" to="523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Z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A2yxbz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h70Vm9gAAAAEAQAADwAAAGRycy9kb3ducmV2LnhtbEyOzU7CQBSF9yS+w+SauCEwAyKa&#10;2ikxanduQAjbS+faNnbulM4A1ad3upLl+ck5X7rqbSPO1PnasYbZVIEgLpypudSw/cwnTyB8QDbY&#10;OCYNP+Rhld2MUkyMu/CazptQijjCPkENVQhtIqUvKrLop64ljtmX6yyGKLtSmg4vcdw2cq7UUlqs&#10;OT5U2NJrRcX35mQ1+HxHx/x3XIzV/r50ND++fbyj1ne3/csziEB9+C/DgB/RIYtMB3di40Wj4WEW&#10;i4MthlAtHpcgDoOWWSqv4bM/AAAA//8DAFBLAQItABQABgAIAAAAIQC2gziS/gAAAOEBAAATAAAA&#10;AAAAAAAAAAAAAAAAAABbQ29udGVudF9UeXBlc10ueG1sUEsBAi0AFAAGAAgAAAAhADj9If/WAAAA&#10;lAEAAAsAAAAAAAAAAAAAAAAALwEAAF9yZWxzLy5yZWxzUEsBAi0AFAAGAAgAAAAhACb9VmsSAgAA&#10;KAQAAA4AAAAAAAAAAAAAAAAALgIAAGRycy9lMm9Eb2MueG1sUEsBAi0AFAAGAAgAAAAhAIe9FZvY&#10;AAAABAEAAA8AAAAAAAAAAAAAAAAAbAQAAGRycy9kb3ducmV2LnhtbFBLBQYAAAAABAAEAPMAAABx&#10;BQAAAAA=&#10;" o:allowincell="f"/>
            </w:pict>
          </mc:Fallback>
        </mc:AlternateContent>
      </w:r>
    </w:p>
    <w:p w14:paraId="59CF5AFA" w14:textId="77777777" w:rsidR="008F005F" w:rsidRPr="009934CF" w:rsidRDefault="008F005F">
      <w:pPr>
        <w:rPr>
          <w:rFonts w:ascii="Times New Roman" w:hAnsi="Times New Roman"/>
        </w:rPr>
      </w:pPr>
    </w:p>
    <w:p w14:paraId="29A109CE" w14:textId="096633CB" w:rsidR="00BA4C58" w:rsidRPr="009934CF" w:rsidRDefault="008F005F">
      <w:pPr>
        <w:rPr>
          <w:rFonts w:ascii="Times New Roman" w:hAnsi="Times New Roman"/>
          <w:sz w:val="20"/>
        </w:rPr>
      </w:pPr>
      <w:r w:rsidRPr="009934CF">
        <w:rPr>
          <w:rFonts w:ascii="Times New Roman" w:hAnsi="Times New Roman"/>
          <w:b/>
          <w:sz w:val="20"/>
        </w:rPr>
        <w:t>REQUIRED AFTER NOTICE OF APPARENT LOW BIDDER</w:t>
      </w:r>
      <w:r w:rsidRPr="009934CF">
        <w:rPr>
          <w:rFonts w:ascii="Times New Roman" w:hAnsi="Times New Roman"/>
          <w:sz w:val="20"/>
        </w:rPr>
        <w:t>.  The apparent low bidder is required to complete and submit the following document within 5 working days after receipt of written notification:</w:t>
      </w:r>
    </w:p>
    <w:p w14:paraId="36E298A8" w14:textId="77777777" w:rsidR="008F005F" w:rsidRPr="009934CF" w:rsidRDefault="008F005F" w:rsidP="00BA4C58">
      <w:pPr>
        <w:rPr>
          <w:rFonts w:ascii="Times New Roman" w:hAnsi="Times New Roman"/>
          <w:sz w:val="20"/>
        </w:rPr>
      </w:pPr>
    </w:p>
    <w:p w14:paraId="2E074219" w14:textId="30DDA2ED" w:rsidR="008F005F" w:rsidRPr="00F75604" w:rsidRDefault="008F005F" w:rsidP="00605FAE">
      <w:pPr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</w:rPr>
      </w:pPr>
      <w:r w:rsidRPr="00F75604">
        <w:rPr>
          <w:rFonts w:ascii="Times New Roman" w:hAnsi="Times New Roman"/>
          <w:b/>
          <w:sz w:val="20"/>
        </w:rPr>
        <w:t>Subcontractor List (Form 25D-5)</w:t>
      </w:r>
    </w:p>
    <w:p w14:paraId="677F7420" w14:textId="77777777" w:rsidR="008F005F" w:rsidRPr="009934CF" w:rsidRDefault="008F005F">
      <w:pPr>
        <w:rPr>
          <w:rFonts w:ascii="Times New Roman" w:hAnsi="Times New Roman"/>
          <w:sz w:val="20"/>
        </w:rPr>
      </w:pPr>
    </w:p>
    <w:p w14:paraId="1F96CE90" w14:textId="6E432CDC" w:rsidR="008F005F" w:rsidRPr="009934CF" w:rsidRDefault="00030F1D">
      <w:pPr>
        <w:pStyle w:val="Header"/>
        <w:tabs>
          <w:tab w:val="clear" w:pos="4320"/>
          <w:tab w:val="clear" w:pos="8640"/>
        </w:tabs>
        <w:rPr>
          <w:noProof/>
        </w:rPr>
      </w:pPr>
      <w:r w:rsidRPr="009934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6C0006" wp14:editId="5120B16B">
                <wp:simplePos x="0" y="0"/>
                <wp:positionH relativeFrom="column">
                  <wp:posOffset>51435</wp:posOffset>
                </wp:positionH>
                <wp:positionV relativeFrom="paragraph">
                  <wp:posOffset>132080</wp:posOffset>
                </wp:positionV>
                <wp:extent cx="6619875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39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4pt" to="525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Sp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m2WL+eMUIzroElIMjsY6/5nrDgWhxBJIR2ByfHY+ECHFYBLiKL0R&#10;UsZuS4X6Ei+mk2l0cFoKFpTBzNn9rpIWHUmYl/jFrEBzb2b1QbEI1nLC1lfZEyEvMgSXKuBBKkDn&#10;Kl0G4sciXazn63k+yiez9ShP63r0aVPlo9kme5zWD3VV1dnPQC3Li1YwxlVgNwxnlv9d869rchmr&#10;23jeypC8R4/1ArLDP5KOvQztC9vkip1m560degzzGI2vuxMG/v4O8v2Gr34BAAD//wMAUEsDBBQA&#10;BgAIAAAAIQD48xvU2wAAAAgBAAAPAAAAZHJzL2Rvd25yZXYueG1sTI/BTsMwEETvSPyDtUhcKmo3&#10;iKoK2VQIyI0LBcR1Gy9JRLxOY7cNfD2uOMBxZ0azb4r15Hp14DF0XhAWcwOKpfa2kwbh9aW6WoEK&#10;kcRS74URvjjAujw/Kyi3/ijPfNjERqUSCTkhtDEOudahbtlRmPuBJXkffnQU0zk22o50TOWu15kx&#10;S+2ok/ShpYHvW64/N3uHEKo33lXfs3pm3q8bz9nu4emREC8vprtbUJGn+BeGE35ChzIxbf1ebFA9&#10;wmqRggiZSQNOtrkxS1DbX0WXhf4/oPwBAAD//wMAUEsBAi0AFAAGAAgAAAAhALaDOJL+AAAA4QEA&#10;ABMAAAAAAAAAAAAAAAAAAAAAAFtDb250ZW50X1R5cGVzXS54bWxQSwECLQAUAAYACAAAACEAOP0h&#10;/9YAAACUAQAACwAAAAAAAAAAAAAAAAAvAQAAX3JlbHMvLnJlbHNQSwECLQAUAAYACAAAACEAqH9E&#10;qRQCAAApBAAADgAAAAAAAAAAAAAAAAAuAgAAZHJzL2Uyb0RvYy54bWxQSwECLQAUAAYACAAAACEA&#10;+PMb1NsAAAAIAQAADwAAAAAAAAAAAAAAAABuBAAAZHJzL2Rvd25yZXYueG1sUEsFBgAAAAAEAAQA&#10;8wAAAHYFAAAAAA==&#10;" o:allowincell="f"/>
            </w:pict>
          </mc:Fallback>
        </mc:AlternateContent>
      </w:r>
    </w:p>
    <w:p w14:paraId="777F231B" w14:textId="77777777" w:rsidR="008F005F" w:rsidRPr="009934CF" w:rsidRDefault="008F005F">
      <w:pPr>
        <w:rPr>
          <w:rFonts w:ascii="Times New Roman" w:hAnsi="Times New Roman"/>
          <w:sz w:val="20"/>
        </w:rPr>
      </w:pPr>
    </w:p>
    <w:p w14:paraId="6372B6DF" w14:textId="77777777" w:rsidR="008F005F" w:rsidRPr="009934CF" w:rsidRDefault="008F005F">
      <w:pPr>
        <w:rPr>
          <w:rFonts w:ascii="Times New Roman" w:hAnsi="Times New Roman"/>
          <w:sz w:val="20"/>
        </w:rPr>
      </w:pPr>
      <w:r w:rsidRPr="009934CF">
        <w:rPr>
          <w:rFonts w:ascii="Times New Roman" w:hAnsi="Times New Roman"/>
          <w:b/>
          <w:sz w:val="20"/>
        </w:rPr>
        <w:t>REQUIRED FOR AWARD</w:t>
      </w:r>
      <w:r w:rsidRPr="009934CF">
        <w:rPr>
          <w:rFonts w:ascii="Times New Roman" w:hAnsi="Times New Roman"/>
          <w:sz w:val="20"/>
        </w:rPr>
        <w:t>.  In order to be awarded the contract, the successful bidder must completely fill out and submit the following documents within the time specified in the intent to award letter:</w:t>
      </w:r>
    </w:p>
    <w:p w14:paraId="42DE70CA" w14:textId="77777777" w:rsidR="008F005F" w:rsidRPr="009934CF" w:rsidRDefault="008F005F">
      <w:pPr>
        <w:rPr>
          <w:rFonts w:ascii="Times New Roman" w:hAnsi="Times New Roman"/>
          <w:sz w:val="20"/>
        </w:rPr>
      </w:pPr>
    </w:p>
    <w:p w14:paraId="6A99BECF" w14:textId="0500F171" w:rsidR="008F005F" w:rsidRPr="009934CF" w:rsidRDefault="008F005F" w:rsidP="00605FAE">
      <w:pPr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0"/>
        </w:rPr>
      </w:pPr>
      <w:r w:rsidRPr="009934CF">
        <w:rPr>
          <w:rFonts w:ascii="Times New Roman" w:hAnsi="Times New Roman"/>
          <w:b/>
          <w:sz w:val="20"/>
        </w:rPr>
        <w:t>Construction Contract (Form 25D-10A</w:t>
      </w:r>
      <w:r w:rsidR="00BA57A5">
        <w:rPr>
          <w:rFonts w:ascii="Times New Roman" w:hAnsi="Times New Roman"/>
          <w:b/>
          <w:sz w:val="20"/>
        </w:rPr>
        <w:t>) or (Form 25D-10H</w:t>
      </w:r>
      <w:r w:rsidRPr="009934CF">
        <w:rPr>
          <w:rFonts w:ascii="Times New Roman" w:hAnsi="Times New Roman"/>
          <w:b/>
          <w:sz w:val="20"/>
        </w:rPr>
        <w:t>)</w:t>
      </w:r>
      <w:r w:rsidR="00BA57A5">
        <w:rPr>
          <w:rFonts w:ascii="Times New Roman" w:hAnsi="Times New Roman"/>
          <w:b/>
          <w:sz w:val="20"/>
        </w:rPr>
        <w:t>, as applicable.</w:t>
      </w:r>
    </w:p>
    <w:p w14:paraId="273A0BB4" w14:textId="103B39CC" w:rsidR="008F005F" w:rsidRPr="009934CF" w:rsidRDefault="008F005F" w:rsidP="00605FAE">
      <w:pPr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0"/>
        </w:rPr>
      </w:pPr>
      <w:r w:rsidRPr="009934CF">
        <w:rPr>
          <w:rFonts w:ascii="Times New Roman" w:hAnsi="Times New Roman"/>
          <w:b/>
          <w:sz w:val="20"/>
        </w:rPr>
        <w:t>Payment Bond (Form 25D-12)</w:t>
      </w:r>
    </w:p>
    <w:p w14:paraId="78DFBF92" w14:textId="4B24EDFF" w:rsidR="008F005F" w:rsidRPr="009934CF" w:rsidRDefault="008F005F" w:rsidP="00605FAE">
      <w:pPr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0"/>
        </w:rPr>
      </w:pPr>
      <w:r w:rsidRPr="009934CF">
        <w:rPr>
          <w:rFonts w:ascii="Times New Roman" w:hAnsi="Times New Roman"/>
          <w:b/>
          <w:sz w:val="20"/>
        </w:rPr>
        <w:t>Performance Bond (Form 25D-13)</w:t>
      </w:r>
    </w:p>
    <w:p w14:paraId="3AC5334F" w14:textId="62CB33E4" w:rsidR="008F005F" w:rsidRPr="009934CF" w:rsidRDefault="008F005F" w:rsidP="00605FAE">
      <w:pPr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0"/>
        </w:rPr>
      </w:pPr>
      <w:r w:rsidRPr="009934CF">
        <w:rPr>
          <w:rFonts w:ascii="Times New Roman" w:hAnsi="Times New Roman"/>
          <w:b/>
          <w:sz w:val="20"/>
        </w:rPr>
        <w:t>Contractor's Questionnaire (Form 25D-8)</w:t>
      </w:r>
    </w:p>
    <w:p w14:paraId="19D42616" w14:textId="28928D05" w:rsidR="00BA4C58" w:rsidRPr="009934CF" w:rsidRDefault="008F005F" w:rsidP="00605FAE">
      <w:pPr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0"/>
        </w:rPr>
      </w:pPr>
      <w:r w:rsidRPr="009934CF">
        <w:rPr>
          <w:rFonts w:ascii="Times New Roman" w:hAnsi="Times New Roman"/>
          <w:b/>
          <w:sz w:val="20"/>
        </w:rPr>
        <w:t xml:space="preserve">Certificate of Insurance </w:t>
      </w:r>
      <w:r w:rsidRPr="00605FAE">
        <w:rPr>
          <w:rFonts w:ascii="Times New Roman" w:hAnsi="Times New Roman"/>
          <w:b/>
          <w:sz w:val="20"/>
        </w:rPr>
        <w:t>(from carrier)</w:t>
      </w:r>
    </w:p>
    <w:p w14:paraId="45599CE0" w14:textId="20A72FDB" w:rsidR="008F005F" w:rsidRPr="00605FAE" w:rsidRDefault="00BA4C58" w:rsidP="00605FAE">
      <w:pPr>
        <w:numPr>
          <w:ilvl w:val="0"/>
          <w:numId w:val="6"/>
        </w:numPr>
        <w:spacing w:line="360" w:lineRule="auto"/>
        <w:rPr>
          <w:b/>
        </w:rPr>
      </w:pPr>
      <w:r w:rsidRPr="009B5CB7">
        <w:rPr>
          <w:rFonts w:ascii="Times New Roman" w:hAnsi="Times New Roman"/>
          <w:b/>
          <w:color w:val="FF0000"/>
          <w:sz w:val="20"/>
        </w:rPr>
        <w:t>Bidder Registration (Form 25D-6) Bidders must register annually with the Civil Rights Office in order to be eligible for award.</w:t>
      </w:r>
      <w:r w:rsidR="009B5CB7" w:rsidRPr="009B5CB7">
        <w:rPr>
          <w:rFonts w:ascii="Times New Roman" w:hAnsi="Times New Roman"/>
          <w:b/>
          <w:color w:val="FF0000"/>
          <w:sz w:val="20"/>
        </w:rPr>
        <w:t xml:space="preserve"> (Only required for DOT&amp;PF solicitations</w:t>
      </w:r>
      <w:r w:rsidR="009B5CB7">
        <w:rPr>
          <w:rFonts w:ascii="Times New Roman" w:hAnsi="Times New Roman"/>
          <w:b/>
          <w:sz w:val="20"/>
        </w:rPr>
        <w:t xml:space="preserve">) </w:t>
      </w:r>
    </w:p>
    <w:p w14:paraId="19E42621" w14:textId="77777777" w:rsidR="008F005F" w:rsidRPr="009934CF" w:rsidRDefault="008F005F">
      <w:pPr>
        <w:rPr>
          <w:rFonts w:ascii="Times New Roman" w:hAnsi="Times New Roman"/>
        </w:rPr>
      </w:pPr>
      <w:bookmarkStart w:id="0" w:name="_GoBack"/>
      <w:bookmarkEnd w:id="0"/>
    </w:p>
    <w:sectPr w:rsidR="008F005F" w:rsidRPr="009934CF">
      <w:headerReference w:type="default" r:id="rId8"/>
      <w:footerReference w:type="default" r:id="rId9"/>
      <w:pgSz w:w="12240" w:h="15840" w:code="1"/>
      <w:pgMar w:top="864" w:right="864" w:bottom="864" w:left="864" w:header="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16ED" w14:textId="77777777" w:rsidR="0014514D" w:rsidRDefault="0014514D">
      <w:r>
        <w:separator/>
      </w:r>
    </w:p>
  </w:endnote>
  <w:endnote w:type="continuationSeparator" w:id="0">
    <w:p w14:paraId="5A523728" w14:textId="77777777" w:rsidR="0014514D" w:rsidRDefault="0014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1D00A" w14:textId="4A2F2EF2" w:rsidR="009934CF" w:rsidRDefault="009934CF" w:rsidP="00975903">
    <w:pPr>
      <w:pStyle w:val="Footer"/>
      <w:tabs>
        <w:tab w:val="clear" w:pos="4320"/>
        <w:tab w:val="center" w:pos="4590"/>
      </w:tabs>
      <w:rPr>
        <w:rFonts w:ascii="Arial" w:hAnsi="Arial"/>
        <w:b/>
      </w:rPr>
    </w:pPr>
    <w:r w:rsidRPr="002C33D8">
      <w:rPr>
        <w:rFonts w:ascii="Arial" w:hAnsi="Arial"/>
        <w:b/>
      </w:rPr>
      <w:t>Form 25D-4</w:t>
    </w:r>
    <w:r w:rsidR="00BA3CCF">
      <w:rPr>
        <w:rFonts w:ascii="Arial" w:hAnsi="Arial"/>
        <w:b/>
      </w:rPr>
      <w:t>S</w:t>
    </w:r>
    <w:r w:rsidRPr="002C33D8">
      <w:rPr>
        <w:rFonts w:ascii="Arial" w:hAnsi="Arial"/>
        <w:b/>
      </w:rPr>
      <w:t xml:space="preserve"> (</w:t>
    </w:r>
    <w:r w:rsidR="00BA3CCF">
      <w:rPr>
        <w:rFonts w:ascii="Arial" w:hAnsi="Arial"/>
        <w:b/>
      </w:rPr>
      <w:t>7</w:t>
    </w:r>
    <w:r w:rsidRPr="002C33D8">
      <w:rPr>
        <w:rFonts w:ascii="Arial" w:hAnsi="Arial"/>
        <w:b/>
      </w:rPr>
      <w:t>/</w:t>
    </w:r>
    <w:r w:rsidR="00BA57A5" w:rsidRPr="002C33D8">
      <w:rPr>
        <w:rFonts w:ascii="Arial" w:hAnsi="Arial"/>
        <w:b/>
      </w:rPr>
      <w:t>18</w:t>
    </w:r>
    <w:r w:rsidRPr="002C33D8">
      <w:rPr>
        <w:rFonts w:ascii="Arial" w:hAnsi="Arial"/>
        <w:b/>
      </w:rPr>
      <w:t>)</w:t>
    </w:r>
    <w:r>
      <w:rPr>
        <w:rFonts w:ascii="Arial" w:hAnsi="Arial"/>
        <w:b/>
      </w:rPr>
      <w:tab/>
    </w:r>
    <w:r w:rsidR="00975903">
      <w:rPr>
        <w:rFonts w:ascii="Arial" w:hAnsi="Arial"/>
        <w:b/>
      </w:rPr>
      <w:t>00120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Page 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 w:rsidR="00975903">
      <w:rPr>
        <w:rStyle w:val="PageNumber"/>
        <w:rFonts w:ascii="Arial" w:hAnsi="Arial"/>
        <w:b/>
        <w:noProof/>
      </w:rPr>
      <w:t>1</w:t>
    </w:r>
    <w:r>
      <w:rPr>
        <w:rStyle w:val="PageNumber"/>
        <w:rFonts w:ascii="Arial" w:hAnsi="Arial"/>
        <w:b/>
      </w:rPr>
      <w:fldChar w:fldCharType="end"/>
    </w:r>
    <w:r>
      <w:rPr>
        <w:rFonts w:ascii="Arial" w:hAnsi="Arial"/>
        <w:b/>
      </w:rPr>
      <w:t xml:space="preserve"> of </w:t>
    </w:r>
    <w:r>
      <w:rPr>
        <w:rStyle w:val="PageNumber"/>
        <w:rFonts w:ascii="Arial" w:hAnsi="Arial"/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64CE7" w14:textId="77777777" w:rsidR="0014514D" w:rsidRDefault="0014514D">
      <w:r>
        <w:separator/>
      </w:r>
    </w:p>
  </w:footnote>
  <w:footnote w:type="continuationSeparator" w:id="0">
    <w:p w14:paraId="0AFB9B81" w14:textId="77777777" w:rsidR="0014514D" w:rsidRDefault="0014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9BC4" w14:textId="3E7D7448" w:rsidR="009934CF" w:rsidRDefault="00030F1D">
    <w:pPr>
      <w:pStyle w:val="Header"/>
      <w:rPr>
        <w:sz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05E28AC" wp14:editId="77BA3B2F">
              <wp:simplePos x="0" y="0"/>
              <wp:positionH relativeFrom="margin">
                <wp:posOffset>-85090</wp:posOffset>
              </wp:positionH>
              <wp:positionV relativeFrom="paragraph">
                <wp:posOffset>462915</wp:posOffset>
              </wp:positionV>
              <wp:extent cx="6858000" cy="9041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04113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2BDF3" id="Rectangle 1" o:spid="_x0000_s1026" style="position:absolute;margin-left:-6.7pt;margin-top:36.45pt;width:540pt;height:711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3+eQIAAP0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SD2mGk&#10;SAsl+gxJI2ojOcpCejrjCoh6Nk82CHTmUdNvDim9aCCKP1iru4YTBqRifHK1IUwcbEXr7oNmgE62&#10;XsdM7WvbBkDIAdrHghzOBeF7jyj8nEzH0zSFulFYm6V5lt3EkiWkOG031vl3XLcoDEpsgXyEJ7tH&#10;54E+hJ5CwmlKr4SUsepSoQ44z9JxGnc4LQULq1Gm3awX0qIdCcaJT0gGoF2FtcKDfaVoSxyIAtUI&#10;HfKxVCyOPRGyH8NmqQI4yANyx1Fvk5dZOltOl9N8kI8my0GeVtXgYbXIB5NVdjuubqrFosp+Bp5Z&#10;XjSCMa4C1ZNls/zvLHFsnt5sZ9NeSXKXylfxea08uaYREwOqTt+oLhoh1L730FqzA/jA6r4H4c6A&#10;QaPtD4w66L8Su+9bYjlG8r0CL82yPA8NGyf5+HYEE3u5sr5cIYoCVIk9Rv1w4fsm3xorNg2clMUa&#10;K/0A/qtFdEbwZs8KeIcJ9FhUcLwPQhNfzmPU71tr/gsAAP//AwBQSwMEFAAGAAgAAAAhADUDVCTj&#10;AAAADAEAAA8AAABkcnMvZG93bnJldi54bWxMj8FOwzAMhu9IvENkJC5oSzeqbCtNpwmJE0iIwqRx&#10;yxLTVjROSbKte3uyE9xs+dPv7y/Xo+3ZEX3oHEmYTTNgSNqZjhoJH+9PkyWwEBUZ1TtCCWcMsK6u&#10;r0pVGHeiNzzWsWEphEKhJLQxDgXnQbdoVZi6ASndvpy3KqbVN9x4dUrhtufzLBPcqo7Sh1YN+Nii&#10;/q4PVsJdLqzZ7n7O/rN+3m1fl3rzErSUtzfj5gFYxDH+wXDRT+pQJae9O5AJrJcwmd3nCZWwmK+A&#10;XYBMCAFsn6Z8JRbAq5L/L1H9AgAA//8DAFBLAQItABQABgAIAAAAIQC2gziS/gAAAOEBAAATAAAA&#10;AAAAAAAAAAAAAAAAAABbQ29udGVudF9UeXBlc10ueG1sUEsBAi0AFAAGAAgAAAAhADj9If/WAAAA&#10;lAEAAAsAAAAAAAAAAAAAAAAALwEAAF9yZWxzLy5yZWxzUEsBAi0AFAAGAAgAAAAhAA/sDf55AgAA&#10;/QQAAA4AAAAAAAAAAAAAAAAALgIAAGRycy9lMm9Eb2MueG1sUEsBAi0AFAAGAAgAAAAhADUDVCTj&#10;AAAADAEAAA8AAAAAAAAAAAAAAAAA0wQAAGRycy9kb3ducmV2LnhtbFBLBQYAAAAABAAEAPMAAADj&#10;BQAAAAA=&#10;" o:allowincell="f" filled="f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5433"/>
    <w:multiLevelType w:val="hybridMultilevel"/>
    <w:tmpl w:val="2F16E79E"/>
    <w:lvl w:ilvl="0" w:tplc="3C503EC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2013C7F"/>
    <w:multiLevelType w:val="hybridMultilevel"/>
    <w:tmpl w:val="BD40BBB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C1C1FC1"/>
    <w:multiLevelType w:val="hybridMultilevel"/>
    <w:tmpl w:val="EAE4DB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2571500"/>
    <w:multiLevelType w:val="hybridMultilevel"/>
    <w:tmpl w:val="BD40BBB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7825CF8"/>
    <w:multiLevelType w:val="singleLevel"/>
    <w:tmpl w:val="D65033EC"/>
    <w:lvl w:ilvl="0">
      <w:start w:val="5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5" w15:restartNumberingAfterBreak="0">
    <w:nsid w:val="72AD2546"/>
    <w:multiLevelType w:val="singleLevel"/>
    <w:tmpl w:val="4D52A000"/>
    <w:lvl w:ilvl="0">
      <w:start w:val="12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05"/>
    <w:rsid w:val="00030F1D"/>
    <w:rsid w:val="000B481A"/>
    <w:rsid w:val="000C3783"/>
    <w:rsid w:val="001450E5"/>
    <w:rsid w:val="0014514D"/>
    <w:rsid w:val="002444AB"/>
    <w:rsid w:val="002C33D8"/>
    <w:rsid w:val="0032271D"/>
    <w:rsid w:val="00363B83"/>
    <w:rsid w:val="00394A2C"/>
    <w:rsid w:val="003A7302"/>
    <w:rsid w:val="003F5EF2"/>
    <w:rsid w:val="00402B80"/>
    <w:rsid w:val="00434115"/>
    <w:rsid w:val="00452891"/>
    <w:rsid w:val="004C6469"/>
    <w:rsid w:val="005066CE"/>
    <w:rsid w:val="00531162"/>
    <w:rsid w:val="00554005"/>
    <w:rsid w:val="00605FAE"/>
    <w:rsid w:val="00633A24"/>
    <w:rsid w:val="006A7788"/>
    <w:rsid w:val="006F5A86"/>
    <w:rsid w:val="00772384"/>
    <w:rsid w:val="007F005A"/>
    <w:rsid w:val="00852A91"/>
    <w:rsid w:val="008F005F"/>
    <w:rsid w:val="00913CB7"/>
    <w:rsid w:val="00975903"/>
    <w:rsid w:val="009934CF"/>
    <w:rsid w:val="009B5CB7"/>
    <w:rsid w:val="00A5444C"/>
    <w:rsid w:val="00B7004C"/>
    <w:rsid w:val="00BA3CCF"/>
    <w:rsid w:val="00BA4C58"/>
    <w:rsid w:val="00BA57A5"/>
    <w:rsid w:val="00E608F8"/>
    <w:rsid w:val="00EE69D5"/>
    <w:rsid w:val="00EF0EB0"/>
    <w:rsid w:val="00F30E77"/>
    <w:rsid w:val="00F75604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C50878E"/>
  <w15:docId w15:val="{E56E174F-DCEB-8548-8263-CD751251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1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180" w:lineRule="atLeast"/>
      <w:ind w:left="-378" w:right="18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934C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9934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rcias\const_contract_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const_contract_forms</Template>
  <TotalTime>9</TotalTime>
  <Pages>1</Pages>
  <Words>252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DOT/PF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MarciaP</dc:creator>
  <cp:lastModifiedBy>Deininger, Charlie G (DOT)</cp:lastModifiedBy>
  <cp:revision>5</cp:revision>
  <cp:lastPrinted>2020-05-05T00:09:00Z</cp:lastPrinted>
  <dcterms:created xsi:type="dcterms:W3CDTF">2020-05-08T18:57:00Z</dcterms:created>
  <dcterms:modified xsi:type="dcterms:W3CDTF">2020-05-08T23:08:00Z</dcterms:modified>
</cp:coreProperties>
</file>